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rPr>
              <w:t>苏州近岸蛋白质科技股份有限公司2108-320543-89-01-980639年产诊断核心原料10280克、创新诊断试剂450克</w:t>
            </w:r>
            <w:r>
              <w:rPr>
                <w:rFonts w:hint="eastAsia" w:ascii="宋体" w:hAnsi="宋体" w:eastAsia="宋体"/>
                <w:sz w:val="21"/>
                <w:szCs w:val="21"/>
                <w:lang w:val="en-US" w:eastAsia="zh-CN"/>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992183"/>
    <w:rsid w:val="44EB321A"/>
    <w:rsid w:val="539507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Uncle Xu</cp:lastModifiedBy>
  <dcterms:modified xsi:type="dcterms:W3CDTF">2021-09-06T02:14:39Z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3416F88C1C5045BD8522ADEDC557ED40</vt:lpwstr>
  </property>
</Properties>
</file>